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BE8A" w14:textId="77777777" w:rsidR="00CD2A96" w:rsidRPr="00CD2A96" w:rsidRDefault="00CD2A96" w:rsidP="004F24DE">
      <w:pPr>
        <w:spacing w:after="120"/>
        <w:rPr>
          <w:sz w:val="16"/>
          <w:szCs w:val="16"/>
        </w:rPr>
      </w:pPr>
    </w:p>
    <w:p w14:paraId="14FC458E" w14:textId="73DC427F" w:rsidR="005C4358" w:rsidRDefault="004F24DE" w:rsidP="00BC7C8F">
      <w:pPr>
        <w:spacing w:after="120"/>
        <w:jc w:val="center"/>
        <w:rPr>
          <w:sz w:val="32"/>
          <w:szCs w:val="32"/>
        </w:rPr>
      </w:pPr>
      <w:r w:rsidRPr="005C4358">
        <w:rPr>
          <w:sz w:val="32"/>
          <w:szCs w:val="32"/>
        </w:rPr>
        <w:t xml:space="preserve">Název </w:t>
      </w:r>
      <w:r w:rsidR="00FC3873" w:rsidRPr="005C4358">
        <w:rPr>
          <w:sz w:val="32"/>
          <w:szCs w:val="32"/>
        </w:rPr>
        <w:t xml:space="preserve">školní </w:t>
      </w:r>
      <w:r w:rsidRPr="005C4358">
        <w:rPr>
          <w:sz w:val="32"/>
          <w:szCs w:val="32"/>
        </w:rPr>
        <w:t>akce</w:t>
      </w:r>
      <w:r w:rsidR="005C4358" w:rsidRPr="005C4358">
        <w:rPr>
          <w:sz w:val="32"/>
          <w:szCs w:val="32"/>
        </w:rPr>
        <w:t>:</w:t>
      </w:r>
      <w:r w:rsidR="00690A1B">
        <w:rPr>
          <w:sz w:val="32"/>
          <w:szCs w:val="32"/>
        </w:rPr>
        <w:t xml:space="preserve"> Slavnostní ceremoniál-</w:t>
      </w:r>
      <w:r w:rsidR="005C4358" w:rsidRPr="005C4358">
        <w:rPr>
          <w:sz w:val="32"/>
          <w:szCs w:val="32"/>
        </w:rPr>
        <w:t xml:space="preserve"> </w:t>
      </w:r>
      <w:r w:rsidR="002659D8">
        <w:rPr>
          <w:sz w:val="32"/>
          <w:szCs w:val="32"/>
        </w:rPr>
        <w:t>Imatrikulace 1.ročníků</w:t>
      </w:r>
    </w:p>
    <w:p w14:paraId="33351584" w14:textId="77777777" w:rsidR="00BC7C8F" w:rsidRPr="005C4358" w:rsidRDefault="00BC7C8F" w:rsidP="004F24DE">
      <w:pPr>
        <w:spacing w:after="120"/>
        <w:rPr>
          <w:sz w:val="32"/>
          <w:szCs w:val="32"/>
        </w:rPr>
      </w:pPr>
    </w:p>
    <w:p w14:paraId="67465940" w14:textId="35185E27" w:rsidR="008E4872" w:rsidRDefault="008E4872" w:rsidP="008E4872">
      <w:r>
        <w:t xml:space="preserve">Vážení rodiče, </w:t>
      </w:r>
      <w:r w:rsidR="004F24DE">
        <w:t>dovolte mi V</w:t>
      </w:r>
      <w:r>
        <w:t>ás touto formou informov</w:t>
      </w:r>
      <w:r w:rsidR="00F80A15">
        <w:t xml:space="preserve">at o konání </w:t>
      </w:r>
      <w:r w:rsidR="00690A1B">
        <w:t>slavnostního ceremoniálu</w:t>
      </w:r>
    </w:p>
    <w:p w14:paraId="5F4DC994" w14:textId="77777777" w:rsidR="00BC7C8F" w:rsidRDefault="00BC7C8F" w:rsidP="008E4872"/>
    <w:p w14:paraId="10DAED5B" w14:textId="77777777" w:rsidR="008E4872" w:rsidRDefault="008E4872" w:rsidP="008E4872"/>
    <w:p w14:paraId="39D06E43" w14:textId="7088D198" w:rsidR="00A971BA" w:rsidRDefault="008E4872" w:rsidP="00A971BA">
      <w:pPr>
        <w:spacing w:line="360" w:lineRule="auto"/>
        <w:rPr>
          <w:b/>
        </w:rPr>
      </w:pPr>
      <w:r w:rsidRPr="006C61C4">
        <w:rPr>
          <w:u w:val="single"/>
        </w:rPr>
        <w:t>Termín</w:t>
      </w:r>
      <w:r>
        <w:t>:</w:t>
      </w:r>
      <w:r w:rsidR="00080EE6">
        <w:rPr>
          <w:b/>
        </w:rPr>
        <w:tab/>
      </w:r>
      <w:r w:rsidR="00CD2A96">
        <w:rPr>
          <w:b/>
        </w:rPr>
        <w:tab/>
      </w:r>
      <w:r w:rsidR="00EC31BA">
        <w:t>17</w:t>
      </w:r>
      <w:r w:rsidR="002659D8">
        <w:t>.09</w:t>
      </w:r>
      <w:r w:rsidR="00EC31BA">
        <w:t>.2025</w:t>
      </w:r>
    </w:p>
    <w:p w14:paraId="2E9D5550" w14:textId="510DDBDC" w:rsidR="009941DC" w:rsidRDefault="008E4872" w:rsidP="00A971BA">
      <w:pPr>
        <w:spacing w:line="360" w:lineRule="auto"/>
        <w:rPr>
          <w:u w:val="single"/>
        </w:rPr>
      </w:pPr>
      <w:r w:rsidRPr="006C61C4">
        <w:rPr>
          <w:u w:val="single"/>
        </w:rPr>
        <w:t>Místo konání:</w:t>
      </w:r>
      <w:r>
        <w:tab/>
      </w:r>
      <w:r>
        <w:tab/>
      </w:r>
      <w:r w:rsidR="00EC31BA">
        <w:t>Dům Kultury Mladá Boleslav</w:t>
      </w:r>
    </w:p>
    <w:p w14:paraId="3B263C9C" w14:textId="76E9C4CD" w:rsidR="009941DC" w:rsidRPr="009941DC" w:rsidRDefault="009941DC" w:rsidP="00A971BA">
      <w:pPr>
        <w:spacing w:line="360" w:lineRule="auto"/>
      </w:pPr>
      <w:r w:rsidRPr="009941DC">
        <w:t xml:space="preserve">                                    </w:t>
      </w:r>
      <w:r w:rsidR="00EC31BA">
        <w:t>Dukelská 1093</w:t>
      </w:r>
      <w:r w:rsidR="002659D8">
        <w:t>, Mladá Boleslav</w:t>
      </w:r>
      <w:r w:rsidR="00EC31BA">
        <w:t xml:space="preserve"> 293 01</w:t>
      </w:r>
    </w:p>
    <w:p w14:paraId="2E5E3C4D" w14:textId="3BA4B25A" w:rsidR="004F24DE" w:rsidRDefault="008E4872" w:rsidP="002659D8">
      <w:pPr>
        <w:spacing w:line="360" w:lineRule="auto"/>
      </w:pPr>
      <w:r w:rsidRPr="006C61C4">
        <w:rPr>
          <w:u w:val="single"/>
        </w:rPr>
        <w:t>Doprava</w:t>
      </w:r>
      <w:r w:rsidR="004F24DE">
        <w:t>:</w:t>
      </w:r>
      <w:r w:rsidR="00080EE6">
        <w:t xml:space="preserve"> </w:t>
      </w:r>
      <w:r w:rsidR="009941DC">
        <w:tab/>
      </w:r>
      <w:r w:rsidR="009941DC">
        <w:tab/>
      </w:r>
      <w:r w:rsidR="005C4358">
        <w:t>individuálně</w:t>
      </w:r>
    </w:p>
    <w:p w14:paraId="148BB47D" w14:textId="6AC3A925" w:rsidR="00EC31BA" w:rsidRDefault="00DA5453" w:rsidP="00CD2A96">
      <w:pPr>
        <w:spacing w:line="360" w:lineRule="auto"/>
      </w:pPr>
      <w:r>
        <w:rPr>
          <w:u w:val="single"/>
        </w:rPr>
        <w:t xml:space="preserve">Vstup do budovy </w:t>
      </w:r>
      <w:r w:rsidRPr="00EC31BA">
        <w:rPr>
          <w:b/>
        </w:rPr>
        <w:t>od 14:</w:t>
      </w:r>
      <w:r w:rsidR="00EC5457">
        <w:rPr>
          <w:b/>
        </w:rPr>
        <w:t>00</w:t>
      </w:r>
      <w:r w:rsidR="00EC31BA" w:rsidRPr="00EC31BA">
        <w:rPr>
          <w:b/>
        </w:rPr>
        <w:t>h pro skupinu tříd 1K1 + 1G1 + 1PP1</w:t>
      </w:r>
    </w:p>
    <w:p w14:paraId="3E8F6194" w14:textId="5CE4F16E" w:rsidR="00A971BA" w:rsidRDefault="00DA5453" w:rsidP="008B0396">
      <w:pPr>
        <w:spacing w:line="360" w:lineRule="auto"/>
      </w:pPr>
      <w:r>
        <w:tab/>
      </w:r>
      <w:r w:rsidR="00251C08">
        <w:tab/>
      </w:r>
      <w:r w:rsidR="00251C08">
        <w:tab/>
      </w:r>
      <w:r w:rsidR="008B0396">
        <w:t>Usazení zákonných zástupců</w:t>
      </w:r>
    </w:p>
    <w:p w14:paraId="6FD11C87" w14:textId="4C91D6AB" w:rsidR="008B0396" w:rsidRDefault="00251C08" w:rsidP="00251C08">
      <w:pPr>
        <w:spacing w:line="360" w:lineRule="auto"/>
      </w:pPr>
      <w:r w:rsidRPr="006C61C4">
        <w:rPr>
          <w:u w:val="single"/>
        </w:rPr>
        <w:t>Program</w:t>
      </w:r>
      <w:r>
        <w:t xml:space="preserve"> od </w:t>
      </w:r>
      <w:r w:rsidRPr="001F01A8">
        <w:rPr>
          <w:b/>
          <w:bCs/>
        </w:rPr>
        <w:t>1</w:t>
      </w:r>
      <w:r w:rsidR="001F01A8" w:rsidRPr="001F01A8">
        <w:rPr>
          <w:b/>
          <w:bCs/>
        </w:rPr>
        <w:t>4</w:t>
      </w:r>
      <w:r w:rsidRPr="001F01A8">
        <w:rPr>
          <w:b/>
          <w:bCs/>
        </w:rPr>
        <w:t>:</w:t>
      </w:r>
      <w:r w:rsidR="001F01A8" w:rsidRPr="001F01A8">
        <w:rPr>
          <w:b/>
          <w:bCs/>
        </w:rPr>
        <w:t>45</w:t>
      </w:r>
      <w:r w:rsidRPr="001F01A8">
        <w:rPr>
          <w:b/>
          <w:bCs/>
        </w:rPr>
        <w:t>h</w:t>
      </w:r>
      <w:r>
        <w:t xml:space="preserve">. : </w:t>
      </w:r>
      <w:r w:rsidR="008B0396">
        <w:t>Přivítání p. ředitelkou</w:t>
      </w:r>
    </w:p>
    <w:p w14:paraId="284BF7AF" w14:textId="62BBE472" w:rsidR="008B0396" w:rsidRDefault="008B0396" w:rsidP="008B0396">
      <w:pPr>
        <w:spacing w:line="360" w:lineRule="auto"/>
      </w:pPr>
      <w:r>
        <w:t xml:space="preserve">Imatrikulační obřad: </w:t>
      </w:r>
      <w:r>
        <w:tab/>
        <w:t>Postupný nástup jednotlivých tříd s jejich představením</w:t>
      </w:r>
    </w:p>
    <w:p w14:paraId="36B76200" w14:textId="48CC22EB" w:rsidR="008B0396" w:rsidRDefault="008B0396" w:rsidP="008B0396">
      <w:pPr>
        <w:spacing w:line="360" w:lineRule="auto"/>
      </w:pPr>
      <w:r>
        <w:tab/>
      </w:r>
      <w:r>
        <w:tab/>
      </w:r>
      <w:r>
        <w:tab/>
        <w:t>Přivítání do studijních let střední školy, stužkování</w:t>
      </w:r>
    </w:p>
    <w:p w14:paraId="5A645B8C" w14:textId="464891F1" w:rsidR="008B0396" w:rsidRDefault="008B0396" w:rsidP="008B0396">
      <w:pPr>
        <w:spacing w:line="360" w:lineRule="auto"/>
      </w:pPr>
      <w:r>
        <w:tab/>
      </w:r>
      <w:r>
        <w:tab/>
      </w:r>
      <w:r>
        <w:tab/>
        <w:t>Kulturní zpestření našimi studenty</w:t>
      </w:r>
    </w:p>
    <w:p w14:paraId="2AC436EA" w14:textId="74933994" w:rsidR="00EC31BA" w:rsidRDefault="008B0396" w:rsidP="00637EDE">
      <w:pPr>
        <w:spacing w:line="360" w:lineRule="auto"/>
      </w:pPr>
      <w:r w:rsidRPr="008B0396">
        <w:rPr>
          <w:u w:val="single"/>
        </w:rPr>
        <w:t xml:space="preserve">Předpokládané ukončení: </w:t>
      </w:r>
      <w:r w:rsidR="00EC31BA">
        <w:t>1</w:t>
      </w:r>
      <w:r w:rsidR="001F01A8">
        <w:t>5</w:t>
      </w:r>
      <w:r>
        <w:t>:</w:t>
      </w:r>
      <w:r w:rsidR="001F01A8">
        <w:t>45</w:t>
      </w:r>
      <w:r>
        <w:t>h</w:t>
      </w:r>
      <w:r w:rsidR="00DA5453">
        <w:t>.</w:t>
      </w:r>
      <w:r w:rsidR="00EC31BA">
        <w:t xml:space="preserve"> s následným opuštěním budovy</w:t>
      </w:r>
    </w:p>
    <w:p w14:paraId="37D70000" w14:textId="4C249A01" w:rsidR="00EC31BA" w:rsidRDefault="00EC31BA" w:rsidP="00637EDE">
      <w:pPr>
        <w:spacing w:line="360" w:lineRule="auto"/>
      </w:pPr>
      <w:r>
        <w:t xml:space="preserve">                                     a uvolněním přístupu zákonných zástupců druhé skupiny</w:t>
      </w:r>
      <w:r w:rsidR="008B0396">
        <w:tab/>
      </w:r>
      <w:r w:rsidR="008B0396">
        <w:tab/>
      </w:r>
    </w:p>
    <w:p w14:paraId="6661C6DE" w14:textId="77777777" w:rsidR="00EC31BA" w:rsidRDefault="00EC31BA" w:rsidP="00637EDE">
      <w:pPr>
        <w:spacing w:line="360" w:lineRule="auto"/>
      </w:pPr>
    </w:p>
    <w:p w14:paraId="20F055F2" w14:textId="77777777" w:rsidR="00EC31BA" w:rsidRDefault="00EC31BA" w:rsidP="00637EDE">
      <w:pPr>
        <w:spacing w:line="360" w:lineRule="auto"/>
      </w:pPr>
    </w:p>
    <w:p w14:paraId="008743C9" w14:textId="2C2F1FA7" w:rsidR="00EC31BA" w:rsidRDefault="00EC31BA" w:rsidP="00EC31BA">
      <w:pPr>
        <w:spacing w:line="360" w:lineRule="auto"/>
      </w:pPr>
      <w:r>
        <w:rPr>
          <w:u w:val="single"/>
        </w:rPr>
        <w:t xml:space="preserve">Vstup do budovy </w:t>
      </w:r>
      <w:r>
        <w:t xml:space="preserve"> </w:t>
      </w:r>
      <w:r w:rsidRPr="00EC31BA">
        <w:rPr>
          <w:b/>
        </w:rPr>
        <w:t>od  1</w:t>
      </w:r>
      <w:r w:rsidR="001F01A8">
        <w:rPr>
          <w:b/>
        </w:rPr>
        <w:t>6</w:t>
      </w:r>
      <w:r w:rsidRPr="00EC31BA">
        <w:rPr>
          <w:b/>
        </w:rPr>
        <w:t>:</w:t>
      </w:r>
      <w:r w:rsidR="001F01A8">
        <w:rPr>
          <w:b/>
        </w:rPr>
        <w:t>00</w:t>
      </w:r>
      <w:r w:rsidRPr="00EC31BA">
        <w:rPr>
          <w:b/>
        </w:rPr>
        <w:t>h pro skupinu tříd 1K2 + 1G2 + 1PP2</w:t>
      </w:r>
    </w:p>
    <w:p w14:paraId="60403974" w14:textId="77777777" w:rsidR="00EC31BA" w:rsidRDefault="00EC31BA" w:rsidP="00EC31BA">
      <w:pPr>
        <w:spacing w:line="360" w:lineRule="auto"/>
      </w:pPr>
      <w:r>
        <w:tab/>
      </w:r>
      <w:r>
        <w:tab/>
      </w:r>
      <w:r>
        <w:tab/>
        <w:t>Usazení zákonných zástupců</w:t>
      </w:r>
    </w:p>
    <w:p w14:paraId="1AE90344" w14:textId="15AD531F" w:rsidR="00EC31BA" w:rsidRDefault="00EC31BA" w:rsidP="00EC31BA">
      <w:pPr>
        <w:spacing w:line="360" w:lineRule="auto"/>
      </w:pPr>
      <w:r w:rsidRPr="006C61C4">
        <w:rPr>
          <w:u w:val="single"/>
        </w:rPr>
        <w:t>Program</w:t>
      </w:r>
      <w:r>
        <w:t xml:space="preserve"> od </w:t>
      </w:r>
      <w:r w:rsidRPr="00EC5457">
        <w:rPr>
          <w:b/>
          <w:bCs/>
        </w:rPr>
        <w:t>1</w:t>
      </w:r>
      <w:r w:rsidR="001F01A8" w:rsidRPr="00EC5457">
        <w:rPr>
          <w:b/>
          <w:bCs/>
        </w:rPr>
        <w:t>6</w:t>
      </w:r>
      <w:r w:rsidRPr="00EC5457">
        <w:rPr>
          <w:b/>
          <w:bCs/>
        </w:rPr>
        <w:t>:</w:t>
      </w:r>
      <w:r w:rsidR="001F01A8" w:rsidRPr="00EC5457">
        <w:rPr>
          <w:b/>
          <w:bCs/>
        </w:rPr>
        <w:t>15</w:t>
      </w:r>
      <w:r w:rsidRPr="00EC5457">
        <w:rPr>
          <w:b/>
          <w:bCs/>
        </w:rPr>
        <w:t>h</w:t>
      </w:r>
      <w:r>
        <w:t>. : Přivítání p. ředitelkou</w:t>
      </w:r>
    </w:p>
    <w:p w14:paraId="782F0AC3" w14:textId="77777777" w:rsidR="00EC31BA" w:rsidRDefault="00EC31BA" w:rsidP="00EC31BA">
      <w:pPr>
        <w:spacing w:line="360" w:lineRule="auto"/>
      </w:pPr>
      <w:r>
        <w:t xml:space="preserve">Imatrikulační obřad: </w:t>
      </w:r>
      <w:r>
        <w:tab/>
        <w:t>Postupný nástup jednotlivých tříd s jejich představením</w:t>
      </w:r>
    </w:p>
    <w:p w14:paraId="3FBCCA7C" w14:textId="77777777" w:rsidR="00EC31BA" w:rsidRDefault="00EC31BA" w:rsidP="00EC31BA">
      <w:pPr>
        <w:spacing w:line="360" w:lineRule="auto"/>
      </w:pPr>
      <w:r>
        <w:tab/>
      </w:r>
      <w:r>
        <w:tab/>
      </w:r>
      <w:r>
        <w:tab/>
        <w:t>Přivítání do studijních let střední školy, stužkování</w:t>
      </w:r>
    </w:p>
    <w:p w14:paraId="48B0C366" w14:textId="77777777" w:rsidR="00EC31BA" w:rsidRDefault="00EC31BA" w:rsidP="00EC31BA">
      <w:pPr>
        <w:spacing w:line="360" w:lineRule="auto"/>
      </w:pPr>
      <w:r>
        <w:tab/>
      </w:r>
      <w:r>
        <w:tab/>
      </w:r>
      <w:r>
        <w:tab/>
        <w:t>Kulturní zpestření našimi studenty</w:t>
      </w:r>
    </w:p>
    <w:p w14:paraId="4044FD6A" w14:textId="3CE96977" w:rsidR="00EC31BA" w:rsidRDefault="00EC31BA" w:rsidP="00EC31BA">
      <w:pPr>
        <w:spacing w:line="360" w:lineRule="auto"/>
      </w:pPr>
      <w:r w:rsidRPr="008B0396">
        <w:rPr>
          <w:u w:val="single"/>
        </w:rPr>
        <w:t xml:space="preserve">Předpokládané ukončení: </w:t>
      </w:r>
      <w:r>
        <w:tab/>
        <w:t>1</w:t>
      </w:r>
      <w:r w:rsidR="001F01A8">
        <w:t>7</w:t>
      </w:r>
      <w:r>
        <w:t>:</w:t>
      </w:r>
      <w:r w:rsidR="001F01A8">
        <w:t>15</w:t>
      </w:r>
      <w:r>
        <w:t>h.</w:t>
      </w:r>
    </w:p>
    <w:p w14:paraId="2047EE34" w14:textId="31BAB1C9" w:rsidR="0018420D" w:rsidRDefault="0018420D" w:rsidP="00D763AB">
      <w:pPr>
        <w:spacing w:line="360" w:lineRule="auto"/>
      </w:pPr>
    </w:p>
    <w:p w14:paraId="62434389" w14:textId="77777777" w:rsidR="00EC31BA" w:rsidRDefault="00EC31BA" w:rsidP="00D763AB">
      <w:pPr>
        <w:spacing w:line="360" w:lineRule="auto"/>
      </w:pPr>
    </w:p>
    <w:sectPr w:rsidR="00EC31BA" w:rsidSect="008231D6">
      <w:headerReference w:type="default" r:id="rId6"/>
      <w:pgSz w:w="11906" w:h="16838"/>
      <w:pgMar w:top="1417" w:right="1417" w:bottom="426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23B45" w14:textId="77777777" w:rsidR="0010594F" w:rsidRDefault="0010594F" w:rsidP="00C12B1B">
      <w:r>
        <w:separator/>
      </w:r>
    </w:p>
  </w:endnote>
  <w:endnote w:type="continuationSeparator" w:id="0">
    <w:p w14:paraId="3437D759" w14:textId="77777777" w:rsidR="0010594F" w:rsidRDefault="0010594F" w:rsidP="00C1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12703" w14:textId="77777777" w:rsidR="0010594F" w:rsidRDefault="0010594F" w:rsidP="00C12B1B">
      <w:r>
        <w:separator/>
      </w:r>
    </w:p>
  </w:footnote>
  <w:footnote w:type="continuationSeparator" w:id="0">
    <w:p w14:paraId="645254C9" w14:textId="77777777" w:rsidR="0010594F" w:rsidRDefault="0010594F" w:rsidP="00C1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28A2D" w14:textId="77777777" w:rsidR="00080EE6" w:rsidRPr="00507695" w:rsidRDefault="00080EE6" w:rsidP="00080EE6">
    <w:pPr>
      <w:keepNext/>
      <w:tabs>
        <w:tab w:val="left" w:pos="708"/>
      </w:tabs>
      <w:outlineLvl w:val="0"/>
      <w:rPr>
        <w:rFonts w:asciiTheme="minorHAnsi" w:hAnsiTheme="minorHAnsi" w:cstheme="minorHAnsi"/>
        <w:bCs/>
        <w:u w:val="single"/>
      </w:rPr>
    </w:pPr>
    <w:r w:rsidRPr="00195FDE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3F2C8E1" wp14:editId="1411031C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781050" cy="760095"/>
          <wp:effectExtent l="0" t="0" r="0" b="0"/>
          <wp:wrapSquare wrapText="bothSides"/>
          <wp:docPr id="912536689" name="Obrázek 912536689" descr="C:\Users\suchak\Desktop\Školní rok 2022-2023\Nové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chak\Desktop\Školní rok 2022-2023\Nové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</w:rPr>
      <w:tab/>
    </w:r>
    <w:r w:rsidRPr="00507695">
      <w:rPr>
        <w:rFonts w:asciiTheme="minorHAnsi" w:hAnsiTheme="minorHAnsi" w:cstheme="minorHAnsi"/>
        <w:bCs/>
        <w:u w:val="single"/>
      </w:rPr>
      <w:t xml:space="preserve">BOLESLAVSKÁ SOUKROMÁ STŘEDNÍ </w:t>
    </w:r>
    <w:r>
      <w:rPr>
        <w:rFonts w:asciiTheme="minorHAnsi" w:hAnsiTheme="minorHAnsi" w:cstheme="minorHAnsi"/>
        <w:bCs/>
        <w:u w:val="single"/>
      </w:rPr>
      <w:t xml:space="preserve">ODBORNÁ </w:t>
    </w:r>
    <w:r w:rsidRPr="00507695">
      <w:rPr>
        <w:rFonts w:asciiTheme="minorHAnsi" w:hAnsiTheme="minorHAnsi" w:cstheme="minorHAnsi"/>
        <w:bCs/>
        <w:u w:val="single"/>
      </w:rPr>
      <w:t xml:space="preserve">ŠKOLA  A </w:t>
    </w:r>
    <w:r>
      <w:rPr>
        <w:rFonts w:asciiTheme="minorHAnsi" w:hAnsiTheme="minorHAnsi" w:cstheme="minorHAnsi"/>
        <w:bCs/>
        <w:u w:val="single"/>
      </w:rPr>
      <w:t xml:space="preserve"> GYMNÁZIUM</w:t>
    </w:r>
    <w:r w:rsidRPr="00507695">
      <w:rPr>
        <w:rFonts w:asciiTheme="minorHAnsi" w:hAnsiTheme="minorHAnsi" w:cstheme="minorHAnsi"/>
        <w:bCs/>
        <w:u w:val="single"/>
      </w:rPr>
      <w:t xml:space="preserve">, s.r.o.,                  </w:t>
    </w:r>
  </w:p>
  <w:p w14:paraId="66ABA248" w14:textId="77777777" w:rsidR="00080EE6" w:rsidRPr="00507695" w:rsidRDefault="00080EE6" w:rsidP="00080EE6">
    <w:pPr>
      <w:keepNext/>
      <w:tabs>
        <w:tab w:val="left" w:pos="708"/>
      </w:tabs>
      <w:outlineLvl w:val="0"/>
      <w:rPr>
        <w:rFonts w:asciiTheme="minorHAnsi" w:hAnsiTheme="minorHAnsi" w:cstheme="minorHAnsi"/>
        <w:bCs/>
        <w:u w:val="single"/>
      </w:rPr>
    </w:pPr>
    <w:r>
      <w:rPr>
        <w:rFonts w:asciiTheme="minorHAnsi" w:hAnsiTheme="minorHAnsi" w:cstheme="minorHAnsi"/>
      </w:rPr>
      <w:tab/>
    </w:r>
    <w:r w:rsidRPr="00507695">
      <w:rPr>
        <w:rFonts w:asciiTheme="minorHAnsi" w:hAnsiTheme="minorHAnsi" w:cstheme="minorHAnsi"/>
      </w:rPr>
      <w:t>Vini</w:t>
    </w:r>
    <w:r w:rsidRPr="00507695">
      <w:rPr>
        <w:rFonts w:asciiTheme="minorHAnsi" w:hAnsiTheme="minorHAnsi" w:cstheme="minorHAnsi"/>
        <w:bCs/>
      </w:rPr>
      <w:t>čná 463, 293 01 Mladá Boleslav</w:t>
    </w:r>
  </w:p>
  <w:p w14:paraId="617D9E5D" w14:textId="77777777" w:rsidR="00080EE6" w:rsidRPr="00507695" w:rsidRDefault="00080EE6" w:rsidP="00080EE6">
    <w:pPr>
      <w:keepNext/>
      <w:tabs>
        <w:tab w:val="left" w:pos="708"/>
      </w:tabs>
      <w:outlineLvl w:val="0"/>
      <w:rPr>
        <w:rFonts w:asciiTheme="minorHAnsi" w:hAnsiTheme="minorHAnsi" w:cstheme="minorHAnsi"/>
        <w:bCs/>
      </w:rPr>
    </w:pPr>
    <w:r>
      <w:rPr>
        <w:rFonts w:asciiTheme="minorHAnsi" w:hAnsiTheme="minorHAnsi" w:cstheme="minorHAnsi"/>
        <w:sz w:val="16"/>
        <w:szCs w:val="16"/>
      </w:rPr>
      <w:tab/>
    </w:r>
    <w:r w:rsidRPr="00507695">
      <w:rPr>
        <w:rFonts w:asciiTheme="minorHAnsi" w:hAnsiTheme="minorHAnsi" w:cstheme="minorHAnsi"/>
        <w:sz w:val="16"/>
        <w:szCs w:val="16"/>
      </w:rPr>
      <w:t>Firma je zapsána u Městského soudu v Praze oddíl C, vložka 51477       IČ 251 21 367</w:t>
    </w:r>
  </w:p>
  <w:p w14:paraId="2B313971" w14:textId="77777777" w:rsidR="00080EE6" w:rsidRPr="00507695" w:rsidRDefault="00080EE6" w:rsidP="00080EE6">
    <w:pPr>
      <w:overflowPunct w:val="0"/>
      <w:autoSpaceDE w:val="0"/>
      <w:autoSpaceDN w:val="0"/>
      <w:adjustRightInd w:val="0"/>
      <w:textAlignment w:val="baseline"/>
      <w:rPr>
        <w:rFonts w:asciiTheme="minorHAnsi" w:hAnsiTheme="minorHAnsi" w:cstheme="minorHAnsi"/>
      </w:rPr>
    </w:pPr>
    <w:r w:rsidRPr="00507695">
      <w:rPr>
        <w:rFonts w:asciiTheme="minorHAnsi" w:hAnsiTheme="minorHAnsi" w:cstheme="minorHAnsi"/>
        <w:sz w:val="16"/>
        <w:szCs w:val="20"/>
      </w:rPr>
      <w:t>Tel/fax : 326 321 872</w:t>
    </w:r>
    <w:r w:rsidRPr="00507695">
      <w:rPr>
        <w:rFonts w:asciiTheme="minorHAnsi" w:hAnsiTheme="minorHAnsi" w:cstheme="minorHAnsi"/>
        <w:sz w:val="16"/>
        <w:szCs w:val="20"/>
      </w:rPr>
      <w:tab/>
    </w:r>
    <w:r w:rsidRPr="00507695">
      <w:rPr>
        <w:rFonts w:asciiTheme="minorHAnsi" w:hAnsiTheme="minorHAnsi" w:cstheme="minorHAnsi"/>
        <w:sz w:val="16"/>
        <w:szCs w:val="20"/>
      </w:rPr>
      <w:tab/>
      <w:t xml:space="preserve">Web: </w:t>
    </w:r>
    <w:hyperlink r:id="rId2" w:history="1">
      <w:r w:rsidRPr="00507695">
        <w:rPr>
          <w:rStyle w:val="Hypertextovodkaz"/>
          <w:rFonts w:asciiTheme="minorHAnsi" w:hAnsiTheme="minorHAnsi" w:cstheme="minorHAnsi"/>
          <w:sz w:val="16"/>
          <w:szCs w:val="20"/>
        </w:rPr>
        <w:t>www.bossmb.cz</w:t>
      </w:r>
    </w:hyperlink>
    <w:r w:rsidRPr="00507695">
      <w:rPr>
        <w:rFonts w:asciiTheme="minorHAnsi" w:hAnsiTheme="minorHAnsi" w:cstheme="minorHAnsi"/>
        <w:sz w:val="16"/>
        <w:szCs w:val="20"/>
      </w:rPr>
      <w:tab/>
      <w:t xml:space="preserve">Email: </w:t>
    </w:r>
    <w:hyperlink r:id="rId3" w:history="1">
      <w:r w:rsidRPr="00B9740F">
        <w:rPr>
          <w:rStyle w:val="Hypertextovodkaz"/>
          <w:rFonts w:asciiTheme="minorHAnsi" w:hAnsiTheme="minorHAnsi" w:cstheme="minorHAnsi"/>
          <w:sz w:val="16"/>
          <w:szCs w:val="20"/>
        </w:rPr>
        <w:t>info@bossmb.cz</w:t>
      </w:r>
    </w:hyperlink>
    <w:r>
      <w:rPr>
        <w:rFonts w:asciiTheme="minorHAnsi" w:hAnsiTheme="minorHAnsi" w:cstheme="minorHAnsi"/>
        <w:sz w:val="16"/>
        <w:szCs w:val="20"/>
      </w:rPr>
      <w:t xml:space="preserve"> </w:t>
    </w:r>
  </w:p>
  <w:p w14:paraId="2604412D" w14:textId="77777777" w:rsidR="00C12B1B" w:rsidRDefault="00C12B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72"/>
    <w:rsid w:val="000453B7"/>
    <w:rsid w:val="00080EE6"/>
    <w:rsid w:val="000E7A84"/>
    <w:rsid w:val="0010594F"/>
    <w:rsid w:val="00147950"/>
    <w:rsid w:val="0018420D"/>
    <w:rsid w:val="001F01A8"/>
    <w:rsid w:val="002337A8"/>
    <w:rsid w:val="00251C08"/>
    <w:rsid w:val="002659D8"/>
    <w:rsid w:val="00297970"/>
    <w:rsid w:val="003307DE"/>
    <w:rsid w:val="00386BE3"/>
    <w:rsid w:val="00464613"/>
    <w:rsid w:val="00476A99"/>
    <w:rsid w:val="004F24DE"/>
    <w:rsid w:val="00575E30"/>
    <w:rsid w:val="005841D8"/>
    <w:rsid w:val="005A5574"/>
    <w:rsid w:val="005C4358"/>
    <w:rsid w:val="00637EDE"/>
    <w:rsid w:val="00690A1B"/>
    <w:rsid w:val="0070017E"/>
    <w:rsid w:val="00750148"/>
    <w:rsid w:val="007639F6"/>
    <w:rsid w:val="0081143B"/>
    <w:rsid w:val="008231D6"/>
    <w:rsid w:val="008B0396"/>
    <w:rsid w:val="008E4872"/>
    <w:rsid w:val="008F0680"/>
    <w:rsid w:val="00904006"/>
    <w:rsid w:val="00933D28"/>
    <w:rsid w:val="009941DC"/>
    <w:rsid w:val="00A971BA"/>
    <w:rsid w:val="00AF47CE"/>
    <w:rsid w:val="00BB17DE"/>
    <w:rsid w:val="00BC7C8F"/>
    <w:rsid w:val="00C12B1B"/>
    <w:rsid w:val="00C50344"/>
    <w:rsid w:val="00CC465A"/>
    <w:rsid w:val="00CD2A96"/>
    <w:rsid w:val="00CE484E"/>
    <w:rsid w:val="00D763AB"/>
    <w:rsid w:val="00DA5453"/>
    <w:rsid w:val="00DD1339"/>
    <w:rsid w:val="00E75E03"/>
    <w:rsid w:val="00E85F3A"/>
    <w:rsid w:val="00EB2F73"/>
    <w:rsid w:val="00EC31BA"/>
    <w:rsid w:val="00EC5457"/>
    <w:rsid w:val="00F80A15"/>
    <w:rsid w:val="00FC3873"/>
    <w:rsid w:val="00F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24F90"/>
  <w15:chartTrackingRefBased/>
  <w15:docId w15:val="{3BC12516-54DE-4665-A67F-6D7F9244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87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8E48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4872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customStyle="1" w:styleId="Nadpis11">
    <w:name w:val="Nadpis 11"/>
    <w:basedOn w:val="Normln"/>
    <w:next w:val="Normln"/>
    <w:uiPriority w:val="99"/>
    <w:rsid w:val="008E4872"/>
    <w:pPr>
      <w:keepNext/>
      <w:tabs>
        <w:tab w:val="num" w:pos="360"/>
      </w:tabs>
      <w:jc w:val="center"/>
      <w:outlineLvl w:val="0"/>
    </w:pPr>
    <w:rPr>
      <w:b/>
      <w:bCs/>
      <w:kern w:val="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0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006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12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2B1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12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2B1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80EE6"/>
    <w:rPr>
      <w:color w:val="ED008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ossmb.cz" TargetMode="External"/><Relationship Id="rId2" Type="http://schemas.openxmlformats.org/officeDocument/2006/relationships/hyperlink" Target="http://www.bossmb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Rybová</dc:creator>
  <cp:keywords/>
  <dc:description/>
  <cp:lastModifiedBy>Renata Pažoutová</cp:lastModifiedBy>
  <cp:revision>15</cp:revision>
  <cp:lastPrinted>2019-10-17T07:32:00Z</cp:lastPrinted>
  <dcterms:created xsi:type="dcterms:W3CDTF">2023-11-05T06:09:00Z</dcterms:created>
  <dcterms:modified xsi:type="dcterms:W3CDTF">2025-09-10T09:06:00Z</dcterms:modified>
</cp:coreProperties>
</file>